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3B2" w:rsidRDefault="009C73B2">
      <w:pPr>
        <w:tabs>
          <w:tab w:val="center" w:pos="5653"/>
        </w:tabs>
        <w:spacing w:after="0"/>
        <w:ind w:left="-1006"/>
      </w:pPr>
      <w:bookmarkStart w:id="0" w:name="_GoBack"/>
      <w:bookmarkEnd w:id="0"/>
      <w:r>
        <w:rPr>
          <w:rFonts w:ascii="Arial" w:hAnsi="Arial" w:cs="Arial"/>
          <w:sz w:val="20"/>
        </w:rPr>
        <w:t>Ministero dell’Istruzione, dell’Università e della Ricerca a Offerta Economica</w:t>
      </w:r>
    </w:p>
    <w:p w:rsidR="009C73B2" w:rsidRDefault="009C73B2">
      <w:pPr>
        <w:spacing w:after="1" w:line="261" w:lineRule="auto"/>
        <w:ind w:left="-1006" w:right="535"/>
      </w:pPr>
      <w:r>
        <w:rPr>
          <w:rFonts w:ascii="Arial" w:hAnsi="Arial" w:cs="Arial"/>
          <w:b/>
          <w:sz w:val="20"/>
        </w:rPr>
        <w:t>Istituto Comprensivo S.Teresadi Riva</w:t>
      </w:r>
    </w:p>
    <w:p w:rsidR="009C73B2" w:rsidRDefault="009C73B2">
      <w:pPr>
        <w:spacing w:after="590"/>
        <w:ind w:left="1601"/>
        <w:jc w:val="center"/>
      </w:pPr>
      <w:r>
        <w:rPr>
          <w:rFonts w:ascii="Arial" w:hAnsi="Arial" w:cs="Arial"/>
          <w:sz w:val="20"/>
        </w:rPr>
        <w:t>Offerta Economica della Ditta:</w:t>
      </w:r>
      <w:r>
        <w:rPr>
          <w:noProof/>
        </w:rPr>
      </w:r>
      <w:r w:rsidRPr="0066206B">
        <w:rPr>
          <w:noProof/>
        </w:rPr>
        <w:pict>
          <v:group id="Group 932" o:spid="_x0000_s1026" style="width:183.85pt;height:18.95pt;mso-position-horizontal-relative:char;mso-position-vertical-relative:line" coordsize="23347,2407">
            <v:shape id="Shape 1032" o:spid="_x0000_s1027" style="position:absolute;width:106;height:2407" coordsize="10668,240792" path="m,l10668,r,240792l,240792,,e" fillcolor="black" stroked="f" strokeweight="0">
              <v:stroke opacity="0" miterlimit="10" joinstyle="miter"/>
            </v:shape>
            <v:shape id="Shape 1033" o:spid="_x0000_s1028" style="position:absolute;left:23241;top:121;width:106;height:2286" coordsize="10668,228600" path="m,l10668,r,228600l,228600,,e" fillcolor="black" stroked="f" strokeweight="0">
              <v:stroke opacity="0" miterlimit="10" joinstyle="miter"/>
            </v:shape>
            <v:shape id="Shape 1034" o:spid="_x0000_s1029" style="position:absolute;left:121;width:23225;height:106" coordsize="2322576,10668" path="m,l2322576,r,10668l,10668,,e" fillcolor="black" stroked="f" strokeweight="0">
              <v:stroke opacity="0" miterlimit="10" joinstyle="miter"/>
            </v:shape>
            <v:shape id="Shape 1035" o:spid="_x0000_s1030" style="position:absolute;left:121;top:2301;width:23225;height:106" coordsize="2322576,10668" path="m,l2322576,r,10668l,10668,,e" fillcolor="black" stroked="f" strokeweight="0">
              <v:stroke opacity="0" miterlimit="10" joinstyle="miter"/>
            </v:shape>
            <w10:anchorlock/>
          </v:group>
        </w:pict>
      </w:r>
    </w:p>
    <w:p w:rsidR="009C73B2" w:rsidRDefault="009C73B2">
      <w:pPr>
        <w:spacing w:after="87"/>
        <w:ind w:left="-1006"/>
      </w:pPr>
      <w:r>
        <w:rPr>
          <w:rFonts w:ascii="Arial" w:hAnsi="Arial" w:cs="Arial"/>
          <w:b/>
          <w:i/>
          <w:sz w:val="20"/>
        </w:rPr>
        <w:t>Oggetto: Bando di Gara ristretta per lil contratto si servizio RSPP</w:t>
      </w:r>
    </w:p>
    <w:tbl>
      <w:tblPr>
        <w:tblW w:w="9528" w:type="dxa"/>
        <w:tblInd w:w="-1045" w:type="dxa"/>
        <w:tblCellMar>
          <w:left w:w="40" w:type="dxa"/>
          <w:right w:w="37" w:type="dxa"/>
        </w:tblCellMar>
        <w:tblLook w:val="00A0"/>
      </w:tblPr>
      <w:tblGrid>
        <w:gridCol w:w="5868"/>
        <w:gridCol w:w="1783"/>
        <w:gridCol w:w="1877"/>
      </w:tblGrid>
      <w:tr w:rsidR="009C73B2" w:rsidTr="00345904">
        <w:trPr>
          <w:trHeight w:val="886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bottom"/>
          </w:tcPr>
          <w:p w:rsidR="009C73B2" w:rsidRDefault="009C73B2" w:rsidP="00345904">
            <w:pPr>
              <w:spacing w:after="0" w:line="240" w:lineRule="auto"/>
              <w:ind w:left="16"/>
              <w:jc w:val="center"/>
            </w:pPr>
            <w:r w:rsidRPr="00345904">
              <w:rPr>
                <w:rFonts w:ascii="Arial" w:hAnsi="Arial" w:cs="Arial"/>
                <w:sz w:val="20"/>
              </w:rPr>
              <w:t>Informazioni richieste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bottom"/>
          </w:tcPr>
          <w:p w:rsidR="009C73B2" w:rsidRDefault="009C73B2" w:rsidP="00345904">
            <w:pPr>
              <w:spacing w:after="0" w:line="240" w:lineRule="auto"/>
              <w:ind w:left="25" w:right="2" w:hanging="18"/>
              <w:jc w:val="center"/>
            </w:pPr>
            <w:r w:rsidRPr="00345904">
              <w:rPr>
                <w:rFonts w:ascii="Arial" w:hAnsi="Arial" w:cs="Arial"/>
                <w:sz w:val="16"/>
              </w:rPr>
              <w:t>Colonna da compilare a cura della ditta offerente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bottom"/>
          </w:tcPr>
          <w:p w:rsidR="009C73B2" w:rsidRDefault="009C73B2" w:rsidP="00345904">
            <w:pPr>
              <w:spacing w:after="0" w:line="240" w:lineRule="auto"/>
              <w:ind w:left="7" w:hanging="7"/>
              <w:jc w:val="center"/>
            </w:pPr>
            <w:r w:rsidRPr="00345904">
              <w:rPr>
                <w:rFonts w:ascii="Arial" w:hAnsi="Arial" w:cs="Arial"/>
                <w:sz w:val="16"/>
              </w:rPr>
              <w:t>Punteggio Assegnato dalla Commissione tecnica dell'Istituto</w:t>
            </w:r>
          </w:p>
        </w:tc>
      </w:tr>
      <w:tr w:rsidR="009C73B2" w:rsidTr="00345904">
        <w:trPr>
          <w:trHeight w:val="696"/>
        </w:trPr>
        <w:tc>
          <w:tcPr>
            <w:tcW w:w="5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Compenso richiesto per il servizio RSPP (importo annuale IVA esclusa) importo max.€. 1</w:t>
            </w:r>
            <w:r>
              <w:rPr>
                <w:rFonts w:ascii="Arial" w:hAnsi="Arial" w:cs="Arial"/>
              </w:rPr>
              <w:t>450</w:t>
            </w:r>
            <w:r w:rsidRPr="00345904">
              <w:rPr>
                <w:rFonts w:ascii="Arial" w:hAnsi="Arial" w:cs="Arial"/>
              </w:rPr>
              <w:t>,00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</w:tr>
      <w:tr w:rsidR="009C73B2" w:rsidTr="00345904">
        <w:trPr>
          <w:trHeight w:val="566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Titolo di studio del professionista incaricato RSPP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</w:tr>
      <w:tr w:rsidR="009C73B2" w:rsidTr="00345904">
        <w:trPr>
          <w:trHeight w:val="391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Anni di esperienza come RSPP presso Istituti Scolastici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</w:tr>
      <w:tr w:rsidR="009C73B2" w:rsidTr="00345904">
        <w:trPr>
          <w:trHeight w:val="552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Anni di esperienza come RSPP presso Enti pubblici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</w:tr>
      <w:tr w:rsidR="009C73B2" w:rsidTr="00345904">
        <w:trPr>
          <w:trHeight w:val="552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Numero dei documenti di valutazione del rischio redatti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</w:tr>
      <w:tr w:rsidR="009C73B2" w:rsidTr="00345904">
        <w:trPr>
          <w:trHeight w:val="552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Il numero di corsi di formazione effettuati negli ultimi 3 anni dal 01/01/2014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</w:tr>
      <w:tr w:rsidR="009C73B2" w:rsidTr="00345904">
        <w:trPr>
          <w:trHeight w:val="682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presenza fisica immediata, su chiamata del Dirigente Scolastico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  <w:r w:rsidRPr="00345904">
              <w:rPr>
                <w:rFonts w:ascii="Arial" w:hAnsi="Arial" w:cs="Arial"/>
                <w:sz w:val="20"/>
              </w:rPr>
              <w:t>[ _ ] entro 1 ora</w:t>
            </w:r>
          </w:p>
          <w:p w:rsidR="009C73B2" w:rsidRDefault="009C73B2" w:rsidP="00345904">
            <w:pPr>
              <w:spacing w:after="0" w:line="240" w:lineRule="auto"/>
            </w:pPr>
            <w:r w:rsidRPr="00345904">
              <w:rPr>
                <w:rFonts w:ascii="Arial" w:hAnsi="Arial" w:cs="Arial"/>
                <w:sz w:val="20"/>
              </w:rPr>
              <w:t>[ _ ] entro 2 ore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14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</w:tr>
      <w:tr w:rsidR="009C73B2" w:rsidTr="00345904">
        <w:trPr>
          <w:trHeight w:val="290"/>
        </w:trPr>
        <w:tc>
          <w:tcPr>
            <w:tcW w:w="7651" w:type="dxa"/>
            <w:gridSpan w:val="2"/>
            <w:tcBorders>
              <w:top w:val="single" w:sz="6" w:space="0" w:color="000000"/>
              <w:left w:val="nil"/>
              <w:bottom w:val="nil"/>
              <w:right w:val="single" w:sz="14" w:space="0" w:color="000000"/>
            </w:tcBorders>
          </w:tcPr>
          <w:p w:rsidR="009C73B2" w:rsidRDefault="009C73B2" w:rsidP="00345904">
            <w:pPr>
              <w:spacing w:after="0" w:line="240" w:lineRule="auto"/>
              <w:ind w:right="26"/>
              <w:jc w:val="right"/>
            </w:pPr>
            <w:r w:rsidRPr="00345904">
              <w:rPr>
                <w:rFonts w:ascii="Arial" w:hAnsi="Arial" w:cs="Arial"/>
                <w:i/>
                <w:sz w:val="20"/>
              </w:rPr>
              <w:t>Punteggio Totale attribuito:</w:t>
            </w:r>
          </w:p>
        </w:tc>
        <w:tc>
          <w:tcPr>
            <w:tcW w:w="18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</w:tcPr>
          <w:p w:rsidR="009C73B2" w:rsidRDefault="009C73B2" w:rsidP="00345904">
            <w:pPr>
              <w:spacing w:after="0" w:line="240" w:lineRule="auto"/>
              <w:jc w:val="right"/>
            </w:pPr>
            <w:r w:rsidRPr="00345904">
              <w:rPr>
                <w:rFonts w:ascii="Arial" w:hAnsi="Arial" w:cs="Arial"/>
                <w:b/>
                <w:sz w:val="20"/>
              </w:rPr>
              <w:t>0</w:t>
            </w:r>
          </w:p>
        </w:tc>
      </w:tr>
    </w:tbl>
    <w:p w:rsidR="009C73B2" w:rsidRDefault="009C73B2"/>
    <w:sectPr w:rsidR="009C73B2" w:rsidSect="00B61057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1CC"/>
    <w:rsid w:val="00027CA4"/>
    <w:rsid w:val="001A3669"/>
    <w:rsid w:val="00345904"/>
    <w:rsid w:val="00427AAC"/>
    <w:rsid w:val="005B63EA"/>
    <w:rsid w:val="005B7A72"/>
    <w:rsid w:val="0066206B"/>
    <w:rsid w:val="00892914"/>
    <w:rsid w:val="0092192E"/>
    <w:rsid w:val="00933924"/>
    <w:rsid w:val="009A71CC"/>
    <w:rsid w:val="009C73B2"/>
    <w:rsid w:val="00B61057"/>
    <w:rsid w:val="00DE29B2"/>
    <w:rsid w:val="00E05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057"/>
    <w:pPr>
      <w:spacing w:after="160" w:line="259" w:lineRule="auto"/>
    </w:pPr>
    <w:rPr>
      <w:rFonts w:cs="Calibri"/>
      <w:color w:val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uiPriority w:val="99"/>
    <w:rsid w:val="00B61057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136</Words>
  <Characters>780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Corporation</dc:creator>
  <cp:keywords/>
  <dc:description/>
  <cp:lastModifiedBy>utente</cp:lastModifiedBy>
  <cp:revision>5</cp:revision>
  <dcterms:created xsi:type="dcterms:W3CDTF">2019-10-16T15:38:00Z</dcterms:created>
  <dcterms:modified xsi:type="dcterms:W3CDTF">2019-10-17T11:04:00Z</dcterms:modified>
</cp:coreProperties>
</file>